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F9" w:rsidRDefault="00970029" w:rsidP="00970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029">
        <w:rPr>
          <w:rFonts w:ascii="Times New Roman" w:hAnsi="Times New Roman" w:cs="Times New Roman"/>
          <w:sz w:val="28"/>
          <w:szCs w:val="28"/>
        </w:rPr>
        <w:t>Трудоустройство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498" w:rsidRDefault="00970029" w:rsidP="006C3A18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человека наступает такой момент в ж</w:t>
      </w:r>
      <w:r w:rsidR="00CE0498">
        <w:rPr>
          <w:rFonts w:ascii="Times New Roman" w:hAnsi="Times New Roman" w:cs="Times New Roman"/>
          <w:sz w:val="28"/>
          <w:szCs w:val="28"/>
        </w:rPr>
        <w:t>изни, когда в кошельке пусто, а так хочется приобрести какую-либо вещь или купить приятный подарок маме. Чаще всего такая проблема встает на пути у молодежи (студенты). И естественно самый оптимальный выход из этой ситуации - это пойти на работу, подработку.</w:t>
      </w:r>
    </w:p>
    <w:p w:rsidR="006A517C" w:rsidRDefault="00970029" w:rsidP="006C3A18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у нас в Московской области найти работу, ну или ту же самую подработку для молодежи </w:t>
      </w:r>
      <w:r w:rsidR="006C3A18">
        <w:rPr>
          <w:rFonts w:ascii="Times New Roman" w:hAnsi="Times New Roman" w:cs="Times New Roman"/>
          <w:sz w:val="28"/>
          <w:szCs w:val="28"/>
        </w:rPr>
        <w:t>довольно</w:t>
      </w:r>
      <w:r>
        <w:rPr>
          <w:rFonts w:ascii="Times New Roman" w:hAnsi="Times New Roman" w:cs="Times New Roman"/>
          <w:sz w:val="28"/>
          <w:szCs w:val="28"/>
        </w:rPr>
        <w:t xml:space="preserve"> не просто. Ведь любой студент хочет найти такую работу, что бы была возможность совмещать </w:t>
      </w:r>
      <w:r w:rsidR="00CE0498">
        <w:rPr>
          <w:rFonts w:ascii="Times New Roman" w:hAnsi="Times New Roman" w:cs="Times New Roman"/>
          <w:sz w:val="28"/>
          <w:szCs w:val="28"/>
        </w:rPr>
        <w:t>её с учебой, т.е. гибкий график. Насколько мне известно, эти условия могут предоставить заведения быстро</w:t>
      </w:r>
      <w:r w:rsidR="005F338A">
        <w:rPr>
          <w:rFonts w:ascii="Times New Roman" w:hAnsi="Times New Roman" w:cs="Times New Roman"/>
          <w:sz w:val="28"/>
          <w:szCs w:val="28"/>
        </w:rPr>
        <w:t>го питания</w:t>
      </w:r>
      <w:r w:rsidR="006C3A18">
        <w:rPr>
          <w:rFonts w:ascii="Times New Roman" w:hAnsi="Times New Roman" w:cs="Times New Roman"/>
          <w:sz w:val="28"/>
          <w:szCs w:val="28"/>
        </w:rPr>
        <w:t>. У</w:t>
      </w:r>
      <w:r w:rsidR="005F338A">
        <w:rPr>
          <w:rFonts w:ascii="Times New Roman" w:hAnsi="Times New Roman" w:cs="Times New Roman"/>
          <w:sz w:val="28"/>
          <w:szCs w:val="28"/>
        </w:rPr>
        <w:t xml:space="preserve"> молодежи нет выбора. Не так уж и много мест куда соглашаются брать молодежь. Видимо работодатели считают,</w:t>
      </w:r>
      <w:r w:rsidR="006C3A18">
        <w:rPr>
          <w:rFonts w:ascii="Times New Roman" w:hAnsi="Times New Roman" w:cs="Times New Roman"/>
          <w:sz w:val="28"/>
          <w:szCs w:val="28"/>
        </w:rPr>
        <w:t xml:space="preserve"> что нынешнее поколение</w:t>
      </w:r>
      <w:r w:rsidR="005F338A">
        <w:rPr>
          <w:rFonts w:ascii="Times New Roman" w:hAnsi="Times New Roman" w:cs="Times New Roman"/>
          <w:sz w:val="28"/>
          <w:szCs w:val="28"/>
        </w:rPr>
        <w:t xml:space="preserve"> оч</w:t>
      </w:r>
      <w:r w:rsidR="006C3A18">
        <w:rPr>
          <w:rFonts w:ascii="Times New Roman" w:hAnsi="Times New Roman" w:cs="Times New Roman"/>
          <w:sz w:val="28"/>
          <w:szCs w:val="28"/>
        </w:rPr>
        <w:t>ень безответственное</w:t>
      </w:r>
      <w:r w:rsidR="005F338A">
        <w:rPr>
          <w:rFonts w:ascii="Times New Roman" w:hAnsi="Times New Roman" w:cs="Times New Roman"/>
          <w:sz w:val="28"/>
          <w:szCs w:val="28"/>
        </w:rPr>
        <w:t xml:space="preserve"> и поэтому </w:t>
      </w:r>
      <w:r w:rsidR="006C3A18">
        <w:rPr>
          <w:rFonts w:ascii="Times New Roman" w:hAnsi="Times New Roman" w:cs="Times New Roman"/>
          <w:sz w:val="28"/>
          <w:szCs w:val="28"/>
        </w:rPr>
        <w:t xml:space="preserve">они </w:t>
      </w:r>
      <w:r w:rsidR="005F338A">
        <w:rPr>
          <w:rFonts w:ascii="Times New Roman" w:hAnsi="Times New Roman" w:cs="Times New Roman"/>
          <w:sz w:val="28"/>
          <w:szCs w:val="28"/>
        </w:rPr>
        <w:t>не желают принимать их. Такая же проблема присутствует и у студентов, которые уже получили высшее образование. Работодател</w:t>
      </w:r>
      <w:r w:rsidR="006C3A18">
        <w:rPr>
          <w:rFonts w:ascii="Times New Roman" w:hAnsi="Times New Roman" w:cs="Times New Roman"/>
          <w:sz w:val="28"/>
          <w:szCs w:val="28"/>
        </w:rPr>
        <w:t xml:space="preserve">и не берут к себе в организацию </w:t>
      </w:r>
      <w:r w:rsidR="005F338A">
        <w:rPr>
          <w:rFonts w:ascii="Times New Roman" w:hAnsi="Times New Roman" w:cs="Times New Roman"/>
          <w:sz w:val="28"/>
          <w:szCs w:val="28"/>
        </w:rPr>
        <w:t xml:space="preserve">без опыта работы. А вот теперь давайте подумаем. Если никто не хочет брать студента после института на работу, то как он будет нарабатывать </w:t>
      </w:r>
      <w:r w:rsidR="006C3A18">
        <w:rPr>
          <w:rFonts w:ascii="Times New Roman" w:hAnsi="Times New Roman" w:cs="Times New Roman"/>
          <w:sz w:val="28"/>
          <w:szCs w:val="28"/>
        </w:rPr>
        <w:t>опыт работы</w:t>
      </w:r>
      <w:r w:rsidR="005F338A">
        <w:rPr>
          <w:rFonts w:ascii="Times New Roman" w:hAnsi="Times New Roman" w:cs="Times New Roman"/>
          <w:sz w:val="28"/>
          <w:szCs w:val="28"/>
        </w:rPr>
        <w:t xml:space="preserve">? Нет ну конечно если есть «связи» в той или иной области, то устроиться легко. </w:t>
      </w:r>
      <w:r w:rsidR="006C3A18">
        <w:rPr>
          <w:rFonts w:ascii="Times New Roman" w:hAnsi="Times New Roman" w:cs="Times New Roman"/>
          <w:sz w:val="28"/>
          <w:szCs w:val="28"/>
        </w:rPr>
        <w:t>А что делать «простолюдинам»? Ответ очень прост, идти как я уже упоминала, в сеть заведений быстрого питания и там дел</w:t>
      </w:r>
      <w:r w:rsidR="006A517C">
        <w:rPr>
          <w:rFonts w:ascii="Times New Roman" w:hAnsi="Times New Roman" w:cs="Times New Roman"/>
          <w:sz w:val="28"/>
          <w:szCs w:val="28"/>
        </w:rPr>
        <w:t xml:space="preserve">ать карьеру. </w:t>
      </w:r>
    </w:p>
    <w:p w:rsidR="00970029" w:rsidRDefault="006A517C" w:rsidP="006C3A18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Бывают такие моменты, когда деньги нужны в кратчайшие сроки и люди ищут работу с быстрым доходом. Такими работами могут быть: грузчики, разносчик газет или рекламных листовок, где оплата труда </w:t>
      </w:r>
      <w:r w:rsidR="0069083D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за день работы или за неделю. Но тут опять возникает проблема</w:t>
      </w:r>
      <w:r w:rsidR="0069083D">
        <w:rPr>
          <w:rFonts w:ascii="Times New Roman" w:hAnsi="Times New Roman" w:cs="Times New Roman"/>
          <w:sz w:val="28"/>
          <w:szCs w:val="28"/>
        </w:rPr>
        <w:t>, таких мест очень мало. Ведь, работодателю легче выложить рекламу в интернет или развесить плакаты, чем печатать эти листовки и потом платить людям за их распространение. Этим занимаются только те организации, у которых мало клиентов или они только открылись. Но таких ор</w:t>
      </w:r>
      <w:r w:rsidR="00E72145">
        <w:rPr>
          <w:rFonts w:ascii="Times New Roman" w:hAnsi="Times New Roman" w:cs="Times New Roman"/>
          <w:sz w:val="28"/>
          <w:szCs w:val="28"/>
        </w:rPr>
        <w:t xml:space="preserve">ганизаций мало. </w:t>
      </w:r>
    </w:p>
    <w:p w:rsidR="0069083D" w:rsidRPr="00970029" w:rsidRDefault="00E72145" w:rsidP="006C3A18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Итог: в Московской области есть рабочие места для молодежи, но их мало, следовательно, их быстро разбирают и это без высшего образования. А с высшим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образованием, даже если у тебя красный диплом, без опыта работы тебя не возьмут в ту или иную организацию. Конечно не во всех организациях так, но в большинстве случаев все так и происходит.</w:t>
      </w:r>
      <w:bookmarkStart w:id="0" w:name="_GoBack"/>
      <w:bookmarkEnd w:id="0"/>
    </w:p>
    <w:sectPr w:rsidR="0069083D" w:rsidRPr="0097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CB"/>
    <w:rsid w:val="00494FCB"/>
    <w:rsid w:val="005F338A"/>
    <w:rsid w:val="0069083D"/>
    <w:rsid w:val="006A517C"/>
    <w:rsid w:val="006C3A18"/>
    <w:rsid w:val="00970029"/>
    <w:rsid w:val="00B23BA5"/>
    <w:rsid w:val="00BF14F9"/>
    <w:rsid w:val="00CE0498"/>
    <w:rsid w:val="00E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61CE9-409E-4860-8C52-3431FE6A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2016-03-10T14:50:00Z</dcterms:created>
  <dcterms:modified xsi:type="dcterms:W3CDTF">2016-03-10T16:12:00Z</dcterms:modified>
</cp:coreProperties>
</file>