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95" w:rsidRDefault="00E132A6">
      <w:r>
        <w:t>Здравствуйте, оргкомитет! Ссылка для скачивания конкурсной работы Синицыной Елизаветы «Нам жизнь дана на добрые дела»</w:t>
      </w:r>
    </w:p>
    <w:p w:rsidR="00672295" w:rsidRDefault="00E132A6">
      <w:hyperlink r:id="rId4" w:history="1">
        <w:r w:rsidRPr="007358B2">
          <w:rPr>
            <w:rStyle w:val="a3"/>
          </w:rPr>
          <w:t>https://yadi.sk/d/wtlM</w:t>
        </w:r>
        <w:r w:rsidRPr="007358B2">
          <w:rPr>
            <w:rStyle w:val="a3"/>
          </w:rPr>
          <w:t>o</w:t>
        </w:r>
        <w:r w:rsidRPr="007358B2">
          <w:rPr>
            <w:rStyle w:val="a3"/>
          </w:rPr>
          <w:t>VlqAWQ1lA</w:t>
        </w:r>
      </w:hyperlink>
    </w:p>
    <w:p w:rsidR="00E132A6" w:rsidRPr="000C75B5" w:rsidRDefault="00E132A6">
      <w:bookmarkStart w:id="0" w:name="_GoBack"/>
      <w:bookmarkEnd w:id="0"/>
    </w:p>
    <w:sectPr w:rsidR="00E132A6" w:rsidRPr="000C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B5"/>
    <w:rsid w:val="000C75B5"/>
    <w:rsid w:val="005021F5"/>
    <w:rsid w:val="00672295"/>
    <w:rsid w:val="00E1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942D"/>
  <w15:chartTrackingRefBased/>
  <w15:docId w15:val="{2257A7C2-ED6D-4BC0-9497-9084AF94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5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75B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C7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wtlMoVlqAWQ1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2019-11-09T11:39:00Z</dcterms:created>
  <dcterms:modified xsi:type="dcterms:W3CDTF">2019-11-09T12:43:00Z</dcterms:modified>
</cp:coreProperties>
</file>